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F5F5" w14:textId="77777777" w:rsidR="00B2321B" w:rsidRPr="00681775" w:rsidRDefault="00205FD8" w:rsidP="00807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АДМИНИСТРАЦИЯ КАЛИНИНСКОГО РАЙОНА </w:t>
      </w:r>
      <w:r w:rsidR="00B2321B"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ГОРОДА ЧЕЛЯБИНСКА</w:t>
      </w:r>
    </w:p>
    <w:p w14:paraId="0B6086C2" w14:textId="77777777" w:rsidR="00DA5826" w:rsidRPr="00B93D3D" w:rsidRDefault="00DA5826" w:rsidP="00807E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111E7049" w14:textId="77777777" w:rsidR="00FB2A08" w:rsidRDefault="003B135D" w:rsidP="00B93D3D">
      <w:pPr>
        <w:spacing w:after="24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«</w:t>
      </w:r>
      <w:r w:rsidR="00AD7E5C" w:rsidRPr="00C31AFA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ТОПОЛИНЫЙ ПУХ, ЖАРА, ПОЖАР</w:t>
      </w:r>
      <w:r w:rsidR="00AD7E5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!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»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2422"/>
      </w:tblGrid>
      <w:tr w:rsidR="00B93D3D" w:rsidRPr="003B135D" w14:paraId="56DCC56E" w14:textId="77777777" w:rsidTr="00C759B4">
        <w:tc>
          <w:tcPr>
            <w:tcW w:w="4219" w:type="dxa"/>
          </w:tcPr>
          <w:p w14:paraId="57C64FA6" w14:textId="77777777" w:rsidR="00C759B4" w:rsidRDefault="00C759B4" w:rsidP="00C759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759B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54FD5DE9" wp14:editId="1708991A">
                  <wp:extent cx="2870421" cy="2242185"/>
                  <wp:effectExtent l="0" t="0" r="0" b="0"/>
                  <wp:docPr id="2" name="Рисунок 2" descr="Y:\Груздев\ГО и ЧС\ГО и ЧС\ПБ\Тополиный пух\Пу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Груздев\ГО и ЧС\ГО и ЧС\ПБ\Тополиный пух\Пу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421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14:paraId="6DEA76CF" w14:textId="77777777" w:rsidR="00C759B4" w:rsidRDefault="00C759B4" w:rsidP="00C759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759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Администрация Калининского района предупреждает жителей района об опасности поджогов тополиного пуха.</w:t>
            </w:r>
          </w:p>
        </w:tc>
      </w:tr>
    </w:tbl>
    <w:p w14:paraId="6E8EEBE4" w14:textId="77777777" w:rsidR="00B146FC" w:rsidRPr="00C759B4" w:rsidRDefault="00B146FC" w:rsidP="00C759B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7BFC8F59" w14:textId="77777777" w:rsidR="0001073F" w:rsidRPr="00B93D3D" w:rsidRDefault="000E6D6B" w:rsidP="00C759B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B93D3D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Это должен знать каждый</w:t>
      </w:r>
      <w:r w:rsidR="00B93D3D" w:rsidRPr="00B93D3D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!</w:t>
      </w:r>
    </w:p>
    <w:p w14:paraId="23143D8C" w14:textId="77777777" w:rsidR="00B93D3D" w:rsidRPr="00B93D3D" w:rsidRDefault="00B93D3D" w:rsidP="00C759B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bidi="ar-SA"/>
        </w:rPr>
      </w:pPr>
    </w:p>
    <w:p w14:paraId="5A89F335" w14:textId="77777777"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Тополиный пух горит очень быстро с выделением значительного количества тепла. «Летний снег» - как порох: моментально вспыхивает от малейшей искры, огонь стремительно распространяется во всех направлениях, оставляя выжженные черные следы.</w:t>
      </w:r>
    </w:p>
    <w:p w14:paraId="79441FCD" w14:textId="77777777"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В период цветения тополей тополиный пух набивается в щели, выемки в стенах различных строений. Особенно опасно, когда пух скапливается возле деревянных строений, стоянок автотранспорта.</w:t>
      </w:r>
    </w:p>
    <w:p w14:paraId="4584FCB9" w14:textId="77777777"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</w:t>
      </w:r>
    </w:p>
    <w:p w14:paraId="19E02BC9" w14:textId="77777777"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В жаркую и сухую погоду тополиный пух может стать источником крупных пожаров. Он способен поджечь даже дом в течение нескольких минут.</w:t>
      </w:r>
    </w:p>
    <w:p w14:paraId="47FC8B0C" w14:textId="77777777" w:rsidR="00C759B4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Бояться пуха стоит даже в том случае, если вы живете в многоэтажном доме. Ведь при сильном ветре пух достигает высоты двенадцатого этажа, забиваясь во всевозможные щели. Достаточно небольшой искры - и пух загорится, а вместе с ним и все, что находится рядом.</w:t>
      </w:r>
    </w:p>
    <w:p w14:paraId="3E6F1AB5" w14:textId="77777777" w:rsidR="00B93D3D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Многие жители района надеются, что после сильных дождей пуха станет меньше. На самом деле дождь только прибивает пух к земле. Прогревшись на солнышке, «белый порох» очень быстро расправляется и возвращает свои пожароопасные свойства.</w:t>
      </w:r>
    </w:p>
    <w:p w14:paraId="4760794E" w14:textId="77777777" w:rsidR="00B93D3D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Источником возгорания тополиного пуха может послужить непотушенный окурок или спичка, проведение огневых работ, а также разведение костров в неположенном месте. Но чаще всего причиной загорания тополиного пуха становится детская шалость. Для детей поджигать тополиный пух - излюбленная забава, после которой нередко приходится вызывать пожарных.</w:t>
      </w:r>
    </w:p>
    <w:p w14:paraId="5B1A8039" w14:textId="77777777" w:rsidR="00B93D3D" w:rsidRPr="00B93D3D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Нередко можно наблюдать картину, как не только дети, но и взрослые поджигают пух.</w:t>
      </w:r>
    </w:p>
    <w:p w14:paraId="22B5F136" w14:textId="77777777" w:rsidR="00AD7E5C" w:rsidRPr="00AD7E5C" w:rsidRDefault="00AD7E5C" w:rsidP="008B51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Уважаемые взрослые! Не поджигайте тополиный пух сами и не позволяйте это делать детям. Ограничьте доступ детей к спичкам и зажигалкам.</w:t>
      </w:r>
    </w:p>
    <w:p w14:paraId="38F36AAD" w14:textId="77777777" w:rsidR="00AD7E5C" w:rsidRDefault="00AD7E5C" w:rsidP="001C46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sz w:val="26"/>
          <w:szCs w:val="26"/>
          <w:lang w:val="ru-RU" w:bidi="ar-SA"/>
        </w:rPr>
        <w:t>В летний период необходимо особенно строго соблюдать элементарные правила пожарной безопасности, соблюдение которых позволяет предотвратить пожар, который всегда легче предупредить, чем потушить!</w:t>
      </w:r>
    </w:p>
    <w:p w14:paraId="6D504251" w14:textId="77777777" w:rsidR="00322DDC" w:rsidRPr="00322DDC" w:rsidRDefault="00322DDC" w:rsidP="001C46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ru-RU" w:bidi="ar-SA"/>
        </w:rPr>
      </w:pPr>
    </w:p>
    <w:p w14:paraId="3B0D049A" w14:textId="77777777" w:rsidR="00AD7E5C" w:rsidRPr="00AD7E5C" w:rsidRDefault="00AD7E5C" w:rsidP="00AD7E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</w:pPr>
      <w:r w:rsidRPr="00AD7E5C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Если Вы стали очевидцем возгорания тополиного пуха, сухой травы или мусора немедленно звоните</w:t>
      </w:r>
      <w:r w:rsidRPr="00AD7E5C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 xml:space="preserve"> </w:t>
      </w:r>
      <w:r w:rsidR="008B5144" w:rsidRPr="00C759B4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 xml:space="preserve">«01», </w:t>
      </w:r>
      <w:r w:rsidR="008B5144" w:rsidRPr="008B5144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по сотовой связи</w:t>
      </w:r>
      <w:r w:rsidR="008B5144" w:rsidRPr="00C759B4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 xml:space="preserve"> «101», «112»</w:t>
      </w:r>
      <w:r w:rsidRPr="00AD7E5C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.</w:t>
      </w:r>
    </w:p>
    <w:p w14:paraId="7D76666D" w14:textId="77777777" w:rsidR="00AD7E5C" w:rsidRPr="00322DDC" w:rsidRDefault="00AD7E5C" w:rsidP="00AD7E5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ru-RU" w:bidi="ar-SA"/>
        </w:rPr>
      </w:pPr>
    </w:p>
    <w:p w14:paraId="424465AC" w14:textId="77777777" w:rsidR="00AD7E5C" w:rsidRPr="00AD7E5C" w:rsidRDefault="00AD7E5C" w:rsidP="00AD7E5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1C46F7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Помните!</w:t>
      </w:r>
      <w:r w:rsidRPr="00AD7E5C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 xml:space="preserve"> Ваша бдительность, а также своевременное сообщение о пожаре могут предотвратить катастрофические последствия!</w:t>
      </w:r>
    </w:p>
    <w:sectPr w:rsidR="00AD7E5C" w:rsidRPr="00AD7E5C" w:rsidSect="00AB75B1">
      <w:pgSz w:w="16838" w:h="11906" w:orient="landscape"/>
      <w:pgMar w:top="680" w:right="680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F5F"/>
    <w:multiLevelType w:val="hybridMultilevel"/>
    <w:tmpl w:val="8E14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1B"/>
    <w:rsid w:val="0001073F"/>
    <w:rsid w:val="000149F4"/>
    <w:rsid w:val="00014E17"/>
    <w:rsid w:val="00022000"/>
    <w:rsid w:val="00025957"/>
    <w:rsid w:val="00076F07"/>
    <w:rsid w:val="000C1FAB"/>
    <w:rsid w:val="000C36B0"/>
    <w:rsid w:val="000E6D6B"/>
    <w:rsid w:val="000F06F0"/>
    <w:rsid w:val="000F67F4"/>
    <w:rsid w:val="0010476E"/>
    <w:rsid w:val="001379A6"/>
    <w:rsid w:val="00172C74"/>
    <w:rsid w:val="0019430F"/>
    <w:rsid w:val="001C46F7"/>
    <w:rsid w:val="001E229B"/>
    <w:rsid w:val="001F52A7"/>
    <w:rsid w:val="00205FD8"/>
    <w:rsid w:val="00221A7E"/>
    <w:rsid w:val="00222CB5"/>
    <w:rsid w:val="0023350B"/>
    <w:rsid w:val="002761F8"/>
    <w:rsid w:val="00293468"/>
    <w:rsid w:val="002C6929"/>
    <w:rsid w:val="002E0725"/>
    <w:rsid w:val="002E219D"/>
    <w:rsid w:val="00310988"/>
    <w:rsid w:val="00322DDC"/>
    <w:rsid w:val="003310A8"/>
    <w:rsid w:val="003567A6"/>
    <w:rsid w:val="00356EAA"/>
    <w:rsid w:val="00370C17"/>
    <w:rsid w:val="0038414A"/>
    <w:rsid w:val="00396BFE"/>
    <w:rsid w:val="00397C96"/>
    <w:rsid w:val="003A466C"/>
    <w:rsid w:val="003B135D"/>
    <w:rsid w:val="003B326B"/>
    <w:rsid w:val="003D3D40"/>
    <w:rsid w:val="003E38A0"/>
    <w:rsid w:val="003F2D7A"/>
    <w:rsid w:val="0043567C"/>
    <w:rsid w:val="00457AC8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D515D"/>
    <w:rsid w:val="005E170D"/>
    <w:rsid w:val="005F2D4E"/>
    <w:rsid w:val="00637FB1"/>
    <w:rsid w:val="00642F4B"/>
    <w:rsid w:val="006431EF"/>
    <w:rsid w:val="00681775"/>
    <w:rsid w:val="00684FFE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07E70"/>
    <w:rsid w:val="008339EB"/>
    <w:rsid w:val="008471E9"/>
    <w:rsid w:val="00847FAB"/>
    <w:rsid w:val="00850E7C"/>
    <w:rsid w:val="008A41DF"/>
    <w:rsid w:val="008B5144"/>
    <w:rsid w:val="008E1E10"/>
    <w:rsid w:val="008F079D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B75B1"/>
    <w:rsid w:val="00AC3EA6"/>
    <w:rsid w:val="00AD05D7"/>
    <w:rsid w:val="00AD070D"/>
    <w:rsid w:val="00AD5352"/>
    <w:rsid w:val="00AD7E5C"/>
    <w:rsid w:val="00B146FC"/>
    <w:rsid w:val="00B21311"/>
    <w:rsid w:val="00B2321B"/>
    <w:rsid w:val="00B54809"/>
    <w:rsid w:val="00B93D3D"/>
    <w:rsid w:val="00BA367E"/>
    <w:rsid w:val="00BA5F4E"/>
    <w:rsid w:val="00BB003C"/>
    <w:rsid w:val="00BF1385"/>
    <w:rsid w:val="00BF3142"/>
    <w:rsid w:val="00BF56F7"/>
    <w:rsid w:val="00C31AFA"/>
    <w:rsid w:val="00C42240"/>
    <w:rsid w:val="00C520F1"/>
    <w:rsid w:val="00C67BF7"/>
    <w:rsid w:val="00C759B4"/>
    <w:rsid w:val="00CD7D31"/>
    <w:rsid w:val="00CE3ABD"/>
    <w:rsid w:val="00CF6B28"/>
    <w:rsid w:val="00D01ACB"/>
    <w:rsid w:val="00D05604"/>
    <w:rsid w:val="00D13E22"/>
    <w:rsid w:val="00D52AD0"/>
    <w:rsid w:val="00D81AE2"/>
    <w:rsid w:val="00D82200"/>
    <w:rsid w:val="00D93DE1"/>
    <w:rsid w:val="00D957AD"/>
    <w:rsid w:val="00DA5826"/>
    <w:rsid w:val="00DB1E1C"/>
    <w:rsid w:val="00DD06AE"/>
    <w:rsid w:val="00DD4BA6"/>
    <w:rsid w:val="00E13654"/>
    <w:rsid w:val="00E14CD4"/>
    <w:rsid w:val="00E24037"/>
    <w:rsid w:val="00E31613"/>
    <w:rsid w:val="00E40487"/>
    <w:rsid w:val="00E602E5"/>
    <w:rsid w:val="00E61E64"/>
    <w:rsid w:val="00F16238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4C48"/>
  <w15:docId w15:val="{037663C6-A432-4D58-B28F-690BF66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irty-clipboard">
    <w:name w:val="dirty-clipboard"/>
    <w:basedOn w:val="a0"/>
    <w:rsid w:val="00E31613"/>
  </w:style>
  <w:style w:type="character" w:styleId="af8">
    <w:name w:val="Hyperlink"/>
    <w:basedOn w:val="a0"/>
    <w:uiPriority w:val="99"/>
    <w:semiHidden/>
    <w:unhideWhenUsed/>
    <w:rsid w:val="00E31613"/>
    <w:rPr>
      <w:color w:val="0000FF"/>
      <w:u w:val="single"/>
    </w:rPr>
  </w:style>
  <w:style w:type="table" w:styleId="af9">
    <w:name w:val="Table Grid"/>
    <w:basedOn w:val="a1"/>
    <w:uiPriority w:val="59"/>
    <w:rsid w:val="00C7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3714FD-D0C4-4A7C-B82F-2D6C2249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Антипина Ксения Сергеевна</cp:lastModifiedBy>
  <cp:revision>2</cp:revision>
  <cp:lastPrinted>2015-03-26T08:38:00Z</cp:lastPrinted>
  <dcterms:created xsi:type="dcterms:W3CDTF">2022-06-16T05:51:00Z</dcterms:created>
  <dcterms:modified xsi:type="dcterms:W3CDTF">2022-06-16T05:51:00Z</dcterms:modified>
</cp:coreProperties>
</file>